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8A" w:rsidRPr="0048513E" w:rsidRDefault="00821E8A" w:rsidP="00821E8A">
      <w:pPr>
        <w:pStyle w:val="20"/>
        <w:shd w:val="clear" w:color="auto" w:fill="auto"/>
        <w:ind w:left="20"/>
        <w:rPr>
          <w:sz w:val="24"/>
          <w:szCs w:val="24"/>
        </w:rPr>
      </w:pPr>
      <w:r w:rsidRPr="0048513E">
        <w:rPr>
          <w:sz w:val="24"/>
          <w:szCs w:val="24"/>
        </w:rPr>
        <w:t>Республика Карелия</w:t>
      </w:r>
    </w:p>
    <w:p w:rsidR="00821E8A" w:rsidRPr="0048513E" w:rsidRDefault="00821E8A" w:rsidP="00821E8A">
      <w:pPr>
        <w:pStyle w:val="20"/>
        <w:shd w:val="clear" w:color="auto" w:fill="auto"/>
        <w:spacing w:after="507"/>
        <w:ind w:left="20"/>
        <w:rPr>
          <w:sz w:val="24"/>
          <w:szCs w:val="24"/>
        </w:rPr>
      </w:pPr>
      <w:proofErr w:type="spellStart"/>
      <w:r w:rsidRPr="0048513E">
        <w:rPr>
          <w:sz w:val="24"/>
          <w:szCs w:val="24"/>
        </w:rPr>
        <w:t>Олонецкий</w:t>
      </w:r>
      <w:proofErr w:type="spellEnd"/>
      <w:r w:rsidRPr="0048513E">
        <w:rPr>
          <w:sz w:val="24"/>
          <w:szCs w:val="24"/>
        </w:rPr>
        <w:t xml:space="preserve"> национальный муниципальный район</w:t>
      </w:r>
      <w:r w:rsidRPr="0048513E">
        <w:rPr>
          <w:sz w:val="24"/>
          <w:szCs w:val="24"/>
        </w:rPr>
        <w:br/>
        <w:t xml:space="preserve">Совет </w:t>
      </w:r>
      <w:proofErr w:type="spellStart"/>
      <w:r w:rsidRPr="0048513E">
        <w:rPr>
          <w:sz w:val="24"/>
          <w:szCs w:val="24"/>
        </w:rPr>
        <w:t>Мегрегского</w:t>
      </w:r>
      <w:proofErr w:type="spellEnd"/>
      <w:r w:rsidRPr="0048513E">
        <w:rPr>
          <w:sz w:val="24"/>
          <w:szCs w:val="24"/>
        </w:rPr>
        <w:t xml:space="preserve"> сельского поселения</w:t>
      </w:r>
    </w:p>
    <w:p w:rsidR="00821E8A" w:rsidRPr="0048513E" w:rsidRDefault="00821E8A" w:rsidP="00821E8A">
      <w:pPr>
        <w:pStyle w:val="20"/>
        <w:shd w:val="clear" w:color="auto" w:fill="auto"/>
        <w:spacing w:after="768" w:line="240" w:lineRule="exact"/>
        <w:ind w:left="20"/>
        <w:rPr>
          <w:sz w:val="24"/>
          <w:szCs w:val="24"/>
        </w:rPr>
      </w:pPr>
      <w:r w:rsidRPr="0048513E">
        <w:rPr>
          <w:sz w:val="24"/>
          <w:szCs w:val="24"/>
        </w:rPr>
        <w:t xml:space="preserve">                                      РЕШЕНИЕ</w:t>
      </w:r>
    </w:p>
    <w:p w:rsidR="00821E8A" w:rsidRPr="0048513E" w:rsidRDefault="00E0147C" w:rsidP="00821E8A">
      <w:pPr>
        <w:pStyle w:val="20"/>
        <w:shd w:val="clear" w:color="auto" w:fill="auto"/>
        <w:spacing w:after="511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2C63EB" w:rsidRDefault="002C63EB" w:rsidP="00821E8A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№52</w:t>
                  </w:r>
                </w:p>
                <w:p w:rsidR="002C63EB" w:rsidRDefault="002C63EB" w:rsidP="00821E8A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821E8A" w:rsidRPr="0048513E">
        <w:rPr>
          <w:sz w:val="24"/>
          <w:szCs w:val="24"/>
        </w:rPr>
        <w:t xml:space="preserve">от </w:t>
      </w:r>
      <w:r w:rsidR="001D3D4B">
        <w:rPr>
          <w:sz w:val="24"/>
          <w:szCs w:val="24"/>
        </w:rPr>
        <w:t>28 декабря</w:t>
      </w:r>
      <w:r w:rsidR="00821E8A" w:rsidRPr="0048513E">
        <w:rPr>
          <w:sz w:val="24"/>
          <w:szCs w:val="24"/>
        </w:rPr>
        <w:t xml:space="preserve">   2017  года         </w:t>
      </w:r>
    </w:p>
    <w:p w:rsidR="00821E8A" w:rsidRPr="0048513E" w:rsidRDefault="00821E8A" w:rsidP="00821E8A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  <w:sz w:val="24"/>
          <w:szCs w:val="24"/>
        </w:rPr>
      </w:pPr>
      <w:r w:rsidRPr="0048513E">
        <w:rPr>
          <w:b/>
          <w:sz w:val="24"/>
          <w:szCs w:val="24"/>
        </w:rPr>
        <w:t xml:space="preserve">О внесении изменений в Решение Совета </w:t>
      </w:r>
      <w:proofErr w:type="spellStart"/>
      <w:r w:rsidRPr="0048513E">
        <w:rPr>
          <w:b/>
          <w:sz w:val="24"/>
          <w:szCs w:val="24"/>
        </w:rPr>
        <w:t>Мегрегского</w:t>
      </w:r>
      <w:proofErr w:type="spellEnd"/>
      <w:r w:rsidRPr="0048513E">
        <w:rPr>
          <w:b/>
          <w:sz w:val="24"/>
          <w:szCs w:val="24"/>
        </w:rPr>
        <w:t xml:space="preserve"> сельского поселения</w:t>
      </w:r>
    </w:p>
    <w:p w:rsidR="00821E8A" w:rsidRPr="0048513E" w:rsidRDefault="00821E8A" w:rsidP="00821E8A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  <w:sz w:val="24"/>
          <w:szCs w:val="24"/>
        </w:rPr>
      </w:pPr>
      <w:r w:rsidRPr="0048513E">
        <w:rPr>
          <w:b/>
          <w:sz w:val="24"/>
          <w:szCs w:val="24"/>
        </w:rPr>
        <w:t xml:space="preserve"> от 28.12.2016  года № 50 «О бюджете </w:t>
      </w:r>
      <w:proofErr w:type="spellStart"/>
      <w:r w:rsidRPr="0048513E">
        <w:rPr>
          <w:b/>
          <w:sz w:val="24"/>
          <w:szCs w:val="24"/>
        </w:rPr>
        <w:t>Мегрегского</w:t>
      </w:r>
      <w:proofErr w:type="spellEnd"/>
      <w:r w:rsidRPr="0048513E">
        <w:rPr>
          <w:b/>
          <w:sz w:val="24"/>
          <w:szCs w:val="24"/>
        </w:rPr>
        <w:t xml:space="preserve"> сельского поселения на 2017 год и плановый период 2018 – 2019 годы»</w:t>
      </w:r>
    </w:p>
    <w:p w:rsidR="00821E8A" w:rsidRPr="0048513E" w:rsidRDefault="00821E8A" w:rsidP="00821E8A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</w:rPr>
      </w:pPr>
      <w:r w:rsidRPr="0048513E">
        <w:rPr>
          <w:rFonts w:ascii="Times New Roman" w:hAnsi="Times New Roman" w:cs="Times New Roman"/>
          <w:b/>
          <w:color w:val="FF6600"/>
          <w:spacing w:val="-20"/>
        </w:rPr>
        <w:tab/>
        <w:t xml:space="preserve">     </w:t>
      </w:r>
      <w:r w:rsidRPr="0048513E">
        <w:rPr>
          <w:rFonts w:ascii="Times New Roman" w:hAnsi="Times New Roman" w:cs="Times New Roman"/>
          <w:b/>
          <w:color w:val="FF6600"/>
          <w:spacing w:val="-20"/>
        </w:rPr>
        <w:tab/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  <w:r w:rsidRPr="0048513E">
        <w:rPr>
          <w:rFonts w:ascii="Times New Roman" w:hAnsi="Times New Roman" w:cs="Times New Roman"/>
        </w:rPr>
        <w:t xml:space="preserve"> </w:t>
      </w:r>
      <w:r w:rsidRPr="0048513E">
        <w:rPr>
          <w:rFonts w:ascii="Times New Roman" w:hAnsi="Times New Roman" w:cs="Times New Roman"/>
        </w:rPr>
        <w:tab/>
        <w:t xml:space="preserve"> В соответствии с Бюджетным кодексом Российской Федерации, Положением о бюджетном процессе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поселения, утвержденного решением от 25.06.2014 г. № 24, решением от 28.12.2016 г. № 50 «О бюджете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 на 2017 год и плановом периоде 2018 – 2019 годы»,  </w:t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  <w:b/>
        </w:rPr>
      </w:pPr>
      <w:r w:rsidRPr="0048513E">
        <w:rPr>
          <w:rFonts w:ascii="Times New Roman" w:hAnsi="Times New Roman" w:cs="Times New Roman"/>
        </w:rPr>
        <w:t xml:space="preserve">Совет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 поселения – представительный орган местного самоуправления  </w:t>
      </w:r>
      <w:r w:rsidRPr="0048513E">
        <w:rPr>
          <w:rFonts w:ascii="Times New Roman" w:hAnsi="Times New Roman" w:cs="Times New Roman"/>
          <w:b/>
        </w:rPr>
        <w:t>решил:</w:t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</w:p>
    <w:p w:rsidR="00821E8A" w:rsidRPr="0048513E" w:rsidRDefault="00821E8A" w:rsidP="00821E8A">
      <w:pPr>
        <w:jc w:val="both"/>
        <w:rPr>
          <w:rFonts w:ascii="Times New Roman" w:hAnsi="Times New Roman" w:cs="Times New Roman"/>
          <w:b/>
        </w:rPr>
      </w:pPr>
      <w:r w:rsidRPr="0048513E">
        <w:rPr>
          <w:rFonts w:ascii="Times New Roman" w:hAnsi="Times New Roman" w:cs="Times New Roman"/>
          <w:b/>
        </w:rPr>
        <w:t xml:space="preserve">1. Основные характеристики бюджета </w:t>
      </w:r>
      <w:proofErr w:type="spellStart"/>
      <w:r w:rsidRPr="0048513E">
        <w:rPr>
          <w:rFonts w:ascii="Times New Roman" w:hAnsi="Times New Roman" w:cs="Times New Roman"/>
          <w:b/>
        </w:rPr>
        <w:t>Мегрегского</w:t>
      </w:r>
      <w:proofErr w:type="spellEnd"/>
      <w:r w:rsidRPr="0048513E">
        <w:rPr>
          <w:rFonts w:ascii="Times New Roman" w:hAnsi="Times New Roman" w:cs="Times New Roman"/>
          <w:b/>
        </w:rPr>
        <w:t xml:space="preserve"> сельского  поселения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1.1. Утвердить основные характеристики бюджета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 поселения на  2017 год: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1) общий объем доходов бюджета муниципального образования в сумме  </w:t>
      </w:r>
      <w:r w:rsidR="002D339E">
        <w:rPr>
          <w:rFonts w:ascii="Times New Roman" w:hAnsi="Times New Roman"/>
          <w:sz w:val="24"/>
          <w:szCs w:val="24"/>
        </w:rPr>
        <w:t>6207,09</w:t>
      </w:r>
      <w:r w:rsidRPr="0048513E">
        <w:rPr>
          <w:rFonts w:ascii="Times New Roman" w:hAnsi="Times New Roman"/>
          <w:sz w:val="24"/>
          <w:szCs w:val="24"/>
        </w:rPr>
        <w:t xml:space="preserve"> тыс. руб., в том числе объем безвозмездных поступлений в сумме </w:t>
      </w:r>
      <w:r w:rsidR="002D339E">
        <w:rPr>
          <w:rFonts w:ascii="Times New Roman" w:hAnsi="Times New Roman"/>
          <w:sz w:val="24"/>
          <w:szCs w:val="24"/>
        </w:rPr>
        <w:t>3973,29</w:t>
      </w:r>
      <w:r w:rsidRPr="0048513E">
        <w:rPr>
          <w:rFonts w:ascii="Times New Roman" w:hAnsi="Times New Roman"/>
          <w:sz w:val="24"/>
          <w:szCs w:val="24"/>
        </w:rPr>
        <w:t xml:space="preserve"> тыс. руб.;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 2) общий объем расходов бюджета муниципального образования в сумме   </w:t>
      </w:r>
      <w:r w:rsidR="002D339E">
        <w:rPr>
          <w:rFonts w:ascii="Times New Roman" w:hAnsi="Times New Roman"/>
          <w:sz w:val="24"/>
          <w:szCs w:val="24"/>
        </w:rPr>
        <w:t>6444,79</w:t>
      </w:r>
      <w:r w:rsidRPr="0048513E">
        <w:rPr>
          <w:rFonts w:ascii="Times New Roman" w:hAnsi="Times New Roman"/>
          <w:sz w:val="24"/>
          <w:szCs w:val="24"/>
        </w:rPr>
        <w:t xml:space="preserve"> тыс. руб.;</w:t>
      </w:r>
    </w:p>
    <w:p w:rsidR="001D3D4B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 3) дефицит бюджета  муниципального образования в сумме 237,7 тыс.</w:t>
      </w:r>
      <w:r w:rsidRPr="0048513E">
        <w:rPr>
          <w:rFonts w:ascii="Times New Roman" w:hAnsi="Times New Roman"/>
          <w:sz w:val="24"/>
          <w:szCs w:val="24"/>
          <w:lang w:val="en-US"/>
        </w:rPr>
        <w:t> </w:t>
      </w:r>
      <w:r w:rsidRPr="0048513E">
        <w:rPr>
          <w:rFonts w:ascii="Times New Roman" w:hAnsi="Times New Roman"/>
          <w:sz w:val="24"/>
          <w:szCs w:val="24"/>
        </w:rPr>
        <w:t xml:space="preserve">руб. 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8513E">
        <w:rPr>
          <w:rFonts w:ascii="Times New Roman" w:hAnsi="Times New Roman"/>
          <w:b/>
          <w:sz w:val="24"/>
          <w:szCs w:val="24"/>
        </w:rPr>
        <w:t xml:space="preserve">2. Бюджетные ассигнования бюджета </w:t>
      </w:r>
      <w:proofErr w:type="spellStart"/>
      <w:r w:rsidRPr="0048513E">
        <w:rPr>
          <w:rFonts w:ascii="Times New Roman" w:hAnsi="Times New Roman"/>
          <w:b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b/>
          <w:sz w:val="24"/>
          <w:szCs w:val="24"/>
        </w:rPr>
        <w:t xml:space="preserve"> сельского  поселения на 2017 год.</w:t>
      </w:r>
      <w:r w:rsidRPr="0048513E">
        <w:rPr>
          <w:rFonts w:ascii="Times New Roman" w:hAnsi="Times New Roman"/>
          <w:sz w:val="24"/>
          <w:szCs w:val="24"/>
        </w:rPr>
        <w:t xml:space="preserve">  2.1.Утвердить общий объем доходов  в бюджет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поселения  на 2017 год, согласно приложению № 3 к настоящему решению в новой редакции.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>2.2. Утвердить распределение бюджетных ассигнований по разделам, подразделам, целевым статьям и видам  расходов классификации расходов бюджетов  на 2017 год согласно приложению № 4</w:t>
      </w:r>
      <w:r w:rsidRPr="0048513E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48513E">
        <w:rPr>
          <w:rFonts w:ascii="Times New Roman" w:hAnsi="Times New Roman"/>
          <w:sz w:val="24"/>
          <w:szCs w:val="24"/>
        </w:rPr>
        <w:t xml:space="preserve">к настоящему решению в новой редакции.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 xml:space="preserve"> 2.3. Утвердить ведомственную структуру  бюджета на 2017 год, согласно  приложению № 5  к настоящему решению в новой редакции.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>3</w:t>
      </w:r>
      <w:r w:rsidRPr="0048513E">
        <w:rPr>
          <w:rFonts w:ascii="Times New Roman" w:hAnsi="Times New Roman"/>
          <w:b/>
          <w:sz w:val="24"/>
          <w:szCs w:val="24"/>
        </w:rPr>
        <w:t xml:space="preserve">. </w:t>
      </w:r>
      <w:r w:rsidRPr="0048513E">
        <w:rPr>
          <w:rFonts w:ascii="Times New Roman" w:hAnsi="Times New Roman"/>
          <w:sz w:val="24"/>
          <w:szCs w:val="24"/>
        </w:rPr>
        <w:t xml:space="preserve">Настоящее решение подлежит опубликованию (обнародованию) на сайте Администрации </w:t>
      </w:r>
      <w:proofErr w:type="spellStart"/>
      <w:r w:rsidRPr="0048513E">
        <w:rPr>
          <w:rFonts w:ascii="Times New Roman" w:hAnsi="Times New Roman"/>
          <w:sz w:val="24"/>
          <w:szCs w:val="24"/>
        </w:rPr>
        <w:t>Мегрегского</w:t>
      </w:r>
      <w:proofErr w:type="spellEnd"/>
      <w:r w:rsidRPr="0048513E">
        <w:rPr>
          <w:rFonts w:ascii="Times New Roman" w:hAnsi="Times New Roman"/>
          <w:sz w:val="24"/>
          <w:szCs w:val="24"/>
        </w:rPr>
        <w:t xml:space="preserve"> сельского поселения (http://www.megrega.ru). </w:t>
      </w:r>
    </w:p>
    <w:p w:rsidR="00821E8A" w:rsidRPr="0048513E" w:rsidRDefault="00821E8A" w:rsidP="00821E8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513E">
        <w:rPr>
          <w:rFonts w:ascii="Times New Roman" w:hAnsi="Times New Roman"/>
          <w:sz w:val="24"/>
          <w:szCs w:val="24"/>
        </w:rPr>
        <w:t>.</w:t>
      </w:r>
      <w:r w:rsidRPr="0048513E">
        <w:rPr>
          <w:rFonts w:ascii="Times New Roman" w:hAnsi="Times New Roman"/>
          <w:sz w:val="24"/>
          <w:szCs w:val="24"/>
        </w:rPr>
        <w:tab/>
      </w:r>
    </w:p>
    <w:p w:rsidR="00821E8A" w:rsidRPr="0048513E" w:rsidRDefault="00821E8A" w:rsidP="00821E8A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</w:rPr>
      </w:pP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  <w:r w:rsidRPr="0048513E">
        <w:rPr>
          <w:rFonts w:ascii="Times New Roman" w:hAnsi="Times New Roman" w:cs="Times New Roman"/>
        </w:rPr>
        <w:t>Председатель Совета</w:t>
      </w:r>
    </w:p>
    <w:p w:rsidR="00821E8A" w:rsidRPr="0048513E" w:rsidRDefault="00821E8A" w:rsidP="00821E8A">
      <w:pPr>
        <w:jc w:val="both"/>
        <w:rPr>
          <w:rFonts w:ascii="Times New Roman" w:hAnsi="Times New Roman" w:cs="Times New Roman"/>
        </w:rPr>
      </w:pP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 -  </w:t>
      </w:r>
    </w:p>
    <w:p w:rsidR="00821E8A" w:rsidRPr="0048513E" w:rsidRDefault="00821E8A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  <w:r w:rsidRPr="0048513E">
        <w:rPr>
          <w:rFonts w:ascii="Times New Roman" w:hAnsi="Times New Roman" w:cs="Times New Roman"/>
        </w:rPr>
        <w:t xml:space="preserve">Глава </w:t>
      </w:r>
      <w:proofErr w:type="spellStart"/>
      <w:r w:rsidRPr="0048513E">
        <w:rPr>
          <w:rFonts w:ascii="Times New Roman" w:hAnsi="Times New Roman" w:cs="Times New Roman"/>
        </w:rPr>
        <w:t>Мегрегского</w:t>
      </w:r>
      <w:proofErr w:type="spellEnd"/>
      <w:r w:rsidRPr="0048513E">
        <w:rPr>
          <w:rFonts w:ascii="Times New Roman" w:hAnsi="Times New Roman" w:cs="Times New Roman"/>
        </w:rPr>
        <w:t xml:space="preserve"> сельского поселения              </w:t>
      </w:r>
      <w:r w:rsidR="00E271CB" w:rsidRPr="0048513E">
        <w:rPr>
          <w:rFonts w:ascii="Times New Roman" w:hAnsi="Times New Roman" w:cs="Times New Roman"/>
        </w:rPr>
        <w:t xml:space="preserve">                    </w:t>
      </w:r>
      <w:r w:rsidRPr="0048513E">
        <w:rPr>
          <w:rFonts w:ascii="Times New Roman" w:hAnsi="Times New Roman" w:cs="Times New Roman"/>
        </w:rPr>
        <w:t xml:space="preserve">Н.В. </w:t>
      </w:r>
      <w:proofErr w:type="spellStart"/>
      <w:r w:rsidRPr="0048513E">
        <w:rPr>
          <w:rFonts w:ascii="Times New Roman" w:hAnsi="Times New Roman" w:cs="Times New Roman"/>
        </w:rPr>
        <w:t>Варшутина</w:t>
      </w:r>
      <w:proofErr w:type="spellEnd"/>
      <w:r w:rsidR="00E271CB" w:rsidRPr="0048513E">
        <w:rPr>
          <w:rFonts w:ascii="Times New Roman" w:hAnsi="Times New Roman" w:cs="Times New Roman"/>
        </w:rPr>
        <w:t xml:space="preserve"> </w:t>
      </w:r>
    </w:p>
    <w:p w:rsidR="00821E8A" w:rsidRDefault="00821E8A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p w:rsidR="007333BC" w:rsidRDefault="007333BC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tbl>
      <w:tblPr>
        <w:tblW w:w="5166" w:type="pct"/>
        <w:tblInd w:w="-318" w:type="dxa"/>
        <w:tblLayout w:type="fixed"/>
        <w:tblLook w:val="04A0"/>
      </w:tblPr>
      <w:tblGrid>
        <w:gridCol w:w="772"/>
        <w:gridCol w:w="2710"/>
        <w:gridCol w:w="344"/>
        <w:gridCol w:w="59"/>
        <w:gridCol w:w="279"/>
        <w:gridCol w:w="225"/>
        <w:gridCol w:w="115"/>
        <w:gridCol w:w="340"/>
        <w:gridCol w:w="111"/>
        <w:gridCol w:w="293"/>
        <w:gridCol w:w="273"/>
        <w:gridCol w:w="67"/>
        <w:gridCol w:w="467"/>
        <w:gridCol w:w="32"/>
        <w:gridCol w:w="372"/>
        <w:gridCol w:w="196"/>
        <w:gridCol w:w="568"/>
        <w:gridCol w:w="850"/>
        <w:gridCol w:w="720"/>
        <w:gridCol w:w="1096"/>
      </w:tblGrid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bookmarkStart w:id="0" w:name="RANGE!A1:K55"/>
            <w:bookmarkEnd w:id="0"/>
          </w:p>
        </w:tc>
        <w:tc>
          <w:tcPr>
            <w:tcW w:w="1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Приложение № 3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 решению от 28.12.2017 № 52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О внесении изменений в решение от28.12.2016 № 50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2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"О бюджете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сельского поселения на 2017 год"</w:t>
            </w:r>
          </w:p>
        </w:tc>
      </w:tr>
      <w:tr w:rsidR="007333BC" w:rsidRPr="007333BC" w:rsidTr="00FA36AB">
        <w:trPr>
          <w:trHeight w:val="315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Общий объем доходов  в бюджет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Мегрегского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сельского поселения</w:t>
            </w:r>
          </w:p>
        </w:tc>
      </w:tr>
      <w:tr w:rsidR="007333BC" w:rsidRPr="007333BC" w:rsidTr="00FA36AB">
        <w:trPr>
          <w:trHeight w:val="330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60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 2017 год и плановый период 2018-2019 годов</w:t>
            </w:r>
          </w:p>
        </w:tc>
      </w:tr>
      <w:tr w:rsidR="007333BC" w:rsidRPr="007333BC" w:rsidTr="00FA36AB">
        <w:trPr>
          <w:trHeight w:val="315"/>
        </w:trPr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 xml:space="preserve">№ </w:t>
            </w:r>
            <w:proofErr w:type="spellStart"/>
            <w:proofErr w:type="gramStart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п</w:t>
            </w:r>
            <w:proofErr w:type="spellEnd"/>
            <w:proofErr w:type="gramEnd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/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п</w:t>
            </w:r>
            <w:proofErr w:type="spellEnd"/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Наименование групп, подгрупп, статей  и подстатей доходов</w:t>
            </w:r>
          </w:p>
        </w:tc>
        <w:tc>
          <w:tcPr>
            <w:tcW w:w="250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Код бюджетной классификации РФ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281.12.2017 № 52</w:t>
            </w:r>
          </w:p>
        </w:tc>
      </w:tr>
      <w:tr w:rsidR="007333BC" w:rsidRPr="007333BC" w:rsidTr="00FA36AB">
        <w:trPr>
          <w:trHeight w:val="315"/>
        </w:trPr>
        <w:tc>
          <w:tcPr>
            <w:tcW w:w="39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15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250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BC" w:rsidRPr="007333BC" w:rsidRDefault="007333BC" w:rsidP="007333BC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</w:tr>
      <w:tr w:rsidR="007333BC" w:rsidRPr="007333BC" w:rsidTr="00FA36AB">
        <w:trPr>
          <w:trHeight w:val="315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5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250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BC" w:rsidRPr="007333BC" w:rsidRDefault="007333BC" w:rsidP="007333BC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I.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  <w:lang w:bidi="ar-SA"/>
              </w:rPr>
              <w:t xml:space="preserve"> ДОХОДЫ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2233,80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 xml:space="preserve">НАЛОГИ НА ПРИБЫЛЬ, ДОХОДЫ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572,70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1.1.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Налог на доходы физических лиц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572,70</w:t>
            </w:r>
          </w:p>
        </w:tc>
      </w:tr>
      <w:tr w:rsidR="007333BC" w:rsidRPr="007333BC" w:rsidTr="00FA36AB">
        <w:trPr>
          <w:trHeight w:val="123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1.1.1.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vertAlign w:val="superscript"/>
                <w:lang w:bidi="ar-SA"/>
              </w:rPr>
              <w:t>1</w:t>
            </w: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и 228 Налогового кодекса Российской Федерации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561,10</w:t>
            </w:r>
          </w:p>
        </w:tc>
      </w:tr>
      <w:tr w:rsidR="007333BC" w:rsidRPr="007333BC" w:rsidTr="00FA36AB">
        <w:trPr>
          <w:trHeight w:val="16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1.1.2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6,00</w:t>
            </w:r>
          </w:p>
        </w:tc>
      </w:tr>
      <w:tr w:rsidR="007333BC" w:rsidRPr="007333BC" w:rsidTr="00FA36AB">
        <w:trPr>
          <w:trHeight w:val="72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1.1.3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144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1.1.4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hyperlink r:id="rId6" w:history="1">
              <w:r w:rsidRPr="007333BC">
                <w:rPr>
                  <w:rFonts w:ascii="Times New Roman" w:eastAsia="Times New Roman" w:hAnsi="Times New Roman" w:cs="Times New Roman"/>
                  <w:color w:val="auto"/>
                  <w:sz w:val="18"/>
                  <w:lang w:bidi="ar-SA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28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5,60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2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акцизы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1085,10</w:t>
            </w:r>
          </w:p>
        </w:tc>
      </w:tr>
      <w:tr w:rsidR="007333BC" w:rsidRPr="007333BC" w:rsidTr="00FA36AB">
        <w:trPr>
          <w:trHeight w:val="27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2.1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бюджетами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 учетом установленных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диффернцированных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445,90</w:t>
            </w:r>
          </w:p>
        </w:tc>
      </w:tr>
      <w:tr w:rsidR="007333BC" w:rsidRPr="007333BC" w:rsidTr="00FA36AB">
        <w:trPr>
          <w:trHeight w:val="144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lastRenderedPageBreak/>
              <w:t>2.2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инжекторных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) двигателей, подлежащие распределению между бюджетами субъектов Российской Федерации и местными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бюджетами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 учетом установленных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диффер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е</w:t>
            </w: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нцированых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4,50</w:t>
            </w:r>
          </w:p>
        </w:tc>
      </w:tr>
      <w:tr w:rsidR="007333BC" w:rsidRPr="007333BC" w:rsidTr="00FA36AB">
        <w:trPr>
          <w:trHeight w:val="12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2.3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бюджетами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 учетом установленных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диффер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е</w:t>
            </w: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нцированых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721,10</w:t>
            </w:r>
          </w:p>
        </w:tc>
      </w:tr>
      <w:tr w:rsidR="007333BC" w:rsidRPr="007333BC" w:rsidTr="00FA36AB">
        <w:trPr>
          <w:trHeight w:val="12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2.4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бюджетами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с учетом установленных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диффер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е</w:t>
            </w: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нцированых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-86,40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3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НАЛОГИ НА ИМУЩЕСТВО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1051,50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3.1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Налог на имущество физических лиц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541,30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3.2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Земельный налог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510,20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3.2.1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Земельный налог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сорганизаций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153,10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3.2.2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357,00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4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Государственная пошлина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2,00</w:t>
            </w:r>
          </w:p>
        </w:tc>
      </w:tr>
      <w:tr w:rsidR="007333BC" w:rsidRPr="007333BC" w:rsidTr="00FA36AB">
        <w:trPr>
          <w:trHeight w:val="12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4.1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2,00</w:t>
            </w:r>
          </w:p>
        </w:tc>
      </w:tr>
      <w:tr w:rsidR="007333BC" w:rsidRPr="007333BC" w:rsidTr="00FA36AB">
        <w:trPr>
          <w:trHeight w:val="72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5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 xml:space="preserve">ДОХОДЫ ОТ ИСПОЛЬЗОВАНИЯ ИМУЩЕСТВА, НАХОДЯЩЕГОСЯ В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ГОСУДАРСТВЕННОЙ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 xml:space="preserve"> И МУНИЦИПАЛЬНОЙ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31,70</w:t>
            </w:r>
          </w:p>
        </w:tc>
      </w:tr>
      <w:tr w:rsidR="007333BC" w:rsidRPr="007333BC" w:rsidTr="00FA36AB">
        <w:trPr>
          <w:trHeight w:val="72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16"/>
                <w:szCs w:val="16"/>
                <w:lang w:bidi="ar-SA"/>
              </w:rPr>
              <w:t>5,1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18"/>
                <w:szCs w:val="18"/>
                <w:lang w:bidi="ar-SA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20,00</w:t>
            </w:r>
          </w:p>
        </w:tc>
      </w:tr>
      <w:tr w:rsidR="007333BC" w:rsidRPr="007333BC" w:rsidTr="00FA36AB">
        <w:trPr>
          <w:trHeight w:val="12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5.1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035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11,70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4.2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Доходы, от сдачи в аренду имущества,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состовляющего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казну </w:t>
            </w: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lastRenderedPageBreak/>
              <w:t>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075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lastRenderedPageBreak/>
              <w:t>4.3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Прочие доходы от использования имущества, находящегося в собственности 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09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045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6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Доходы от компенсации затрат государства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72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6.1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065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7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ШТРАФЫ, САНКЦИИ, ВОЗМЕЩЕНИЕ УЩЕРБА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1,00</w:t>
            </w:r>
          </w:p>
        </w:tc>
      </w:tr>
      <w:tr w:rsidR="007333BC" w:rsidRPr="007333BC" w:rsidTr="00FA36AB">
        <w:trPr>
          <w:trHeight w:val="96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7.1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1,00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7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Доходы от продажи материальных и нематериальных активов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144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7,1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410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0,00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II.</w:t>
            </w:r>
          </w:p>
        </w:tc>
        <w:tc>
          <w:tcPr>
            <w:tcW w:w="1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u w:val="single"/>
                <w:lang w:bidi="ar-SA"/>
              </w:rPr>
              <w:t>БЕЗВОЗМЕЗДНЫЕ ПОСТУПЛЕНИЯ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3973,29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БЕЗВОЗМЕЗДНЫЕ ПОСТУПЛЕНИЯ ОТ БЮДЖЕТОВ ДРУГИХ УРОВНЕЙ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3872,29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1.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 xml:space="preserve">Дотация на выравнивание уровня бюджетной обеспеченности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1459,00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1.2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1459,00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2.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 xml:space="preserve">Субвенции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81,30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2.1.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субвенции по первичному воинскому учету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79,30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2.2.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субвенции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по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</w:t>
            </w:r>
            <w:proofErr w:type="gram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на</w:t>
            </w:r>
            <w:proofErr w:type="gram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осуществление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гос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 полномочий по созданию и обеспечению деятельности административных комиссии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3.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 xml:space="preserve">Субсидии 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2331,99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ППМИ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1000,00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На развитие транспортной инфраструктуры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749,00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на развитие культуры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558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500,00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на повышение оплаты труда раб. Культуры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 xml:space="preserve">           82,990   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5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Прочие безвозмездные поступления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101,00</w:t>
            </w:r>
          </w:p>
        </w:tc>
      </w:tr>
      <w:tr w:rsidR="007333BC" w:rsidRPr="007333BC" w:rsidTr="00FA36AB">
        <w:trPr>
          <w:trHeight w:val="72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5.1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70,00</w:t>
            </w:r>
          </w:p>
        </w:tc>
      </w:tr>
      <w:tr w:rsidR="007333BC" w:rsidRPr="007333BC" w:rsidTr="00FA36AB">
        <w:trPr>
          <w:trHeight w:val="48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lastRenderedPageBreak/>
              <w:t>5.2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31,00</w:t>
            </w:r>
          </w:p>
        </w:tc>
      </w:tr>
      <w:tr w:rsidR="007333BC" w:rsidRPr="007333BC" w:rsidTr="00FA36A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ВСЕГО ДОХОДОВ</w:t>
            </w:r>
          </w:p>
        </w:tc>
        <w:tc>
          <w:tcPr>
            <w:tcW w:w="2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33BC" w:rsidRPr="007333BC" w:rsidRDefault="007333BC" w:rsidP="007333BC">
            <w:pPr>
              <w:widowControl/>
              <w:jc w:val="both"/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</w:pPr>
            <w:r w:rsidRPr="007333BC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6207,09</w:t>
            </w:r>
          </w:p>
        </w:tc>
      </w:tr>
    </w:tbl>
    <w:p w:rsidR="0048513E" w:rsidRPr="0048513E" w:rsidRDefault="0048513E" w:rsidP="00821E8A">
      <w:pPr>
        <w:tabs>
          <w:tab w:val="left" w:pos="0"/>
          <w:tab w:val="left" w:pos="7371"/>
        </w:tabs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9571"/>
      </w:tblGrid>
      <w:tr w:rsidR="007333BC" w:rsidRPr="007333BC" w:rsidTr="007333BC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</w:t>
            </w:r>
          </w:p>
        </w:tc>
      </w:tr>
      <w:tr w:rsidR="007333BC" w:rsidRPr="007333BC" w:rsidTr="007333BC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 решению от 28.12.2017 № 52</w:t>
            </w:r>
          </w:p>
        </w:tc>
      </w:tr>
      <w:tr w:rsidR="007333BC" w:rsidRPr="007333BC" w:rsidTr="007333BC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О внесении изменений в решение от28.12.2016 № 50</w:t>
            </w:r>
          </w:p>
        </w:tc>
      </w:tr>
      <w:tr w:rsidR="007333BC" w:rsidRPr="007333BC" w:rsidTr="007333BC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3BC" w:rsidRPr="007333BC" w:rsidRDefault="007333BC" w:rsidP="007333BC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"О бюджете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сельского поселения на 2017 год"</w:t>
            </w:r>
          </w:p>
        </w:tc>
      </w:tr>
      <w:tr w:rsidR="007333BC" w:rsidRPr="002C63EB" w:rsidTr="007333BC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Look w:val="04A0"/>
            </w:tblPr>
            <w:tblGrid>
              <w:gridCol w:w="314"/>
              <w:gridCol w:w="455"/>
              <w:gridCol w:w="457"/>
              <w:gridCol w:w="457"/>
              <w:gridCol w:w="451"/>
              <w:gridCol w:w="449"/>
              <w:gridCol w:w="449"/>
              <w:gridCol w:w="1921"/>
              <w:gridCol w:w="471"/>
              <w:gridCol w:w="589"/>
              <w:gridCol w:w="1406"/>
              <w:gridCol w:w="731"/>
              <w:gridCol w:w="1205"/>
            </w:tblGrid>
            <w:tr w:rsidR="007333BC" w:rsidRPr="002C63EB" w:rsidTr="007333BC">
              <w:trPr>
                <w:trHeight w:val="255"/>
              </w:trPr>
              <w:tc>
                <w:tcPr>
                  <w:tcW w:w="5000" w:type="pct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Распределение бюджетных ассигнований по разделам, подразделам, целевым статьям и видам</w:t>
                  </w:r>
                </w:p>
              </w:tc>
            </w:tr>
            <w:tr w:rsidR="007333BC" w:rsidRPr="002C63EB" w:rsidTr="007333BC">
              <w:trPr>
                <w:trHeight w:val="255"/>
              </w:trPr>
              <w:tc>
                <w:tcPr>
                  <w:tcW w:w="5000" w:type="pct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расходов классификации расходов бюджета на 2017 год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3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39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3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39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(тыс. руб.)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76" w:type="pct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Наименование показателя</w:t>
                  </w: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РЗ</w:t>
                  </w:r>
                </w:p>
              </w:tc>
              <w:tc>
                <w:tcPr>
                  <w:tcW w:w="31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proofErr w:type="gramStart"/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ПР</w:t>
                  </w:r>
                  <w:proofErr w:type="gramEnd"/>
                </w:p>
              </w:tc>
              <w:tc>
                <w:tcPr>
                  <w:tcW w:w="7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ЦСР</w:t>
                  </w:r>
                </w:p>
              </w:tc>
              <w:tc>
                <w:tcPr>
                  <w:tcW w:w="39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ВР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333BC" w:rsidRPr="002C63EB" w:rsidRDefault="007333BC" w:rsidP="007333BC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Сумма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ОБЩЕГОСУДАРСТВЕННЫЕ ВОПРОСЫ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1 594,36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1 484,83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Центральный аппарат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0020004000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883,38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0020004000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586,71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0020004000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211,39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0020004000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320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65,60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0020004000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850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19,68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Глава местной администрации исполнительно-распорядительного органа </w:t>
                  </w:r>
                  <w:proofErr w:type="spell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муниицпального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образования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0020008000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599,45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0020008000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599,45</w:t>
                  </w:r>
                </w:p>
              </w:tc>
            </w:tr>
            <w:tr w:rsidR="002C63EB" w:rsidRPr="002C63EB" w:rsidTr="002C63EB">
              <w:trPr>
                <w:trHeight w:val="112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3000042140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3000042140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2,00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06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63,00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Межбюджетные трансферты бюджетам муниципальных районов из бюджетов поселений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06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5210006000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63,00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межбюджетные трансферты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06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5210006000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63,00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Резервные фонды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Резервный фонд  АМСУ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0700005000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Резервные средства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0700005000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870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Другие общегосударственные вопросы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36,53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Прочие выплаты по обязательствам государства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0920003050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36,53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0920003050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34,92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0920003050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850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1,61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НАЦИОНАЛЬНАЯ ОБОРОНА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79,30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79,30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на осуществление переданных полномочий РФ по первичному воинскому учету на территориях, где отсутствуют военные комиссариаты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3000051180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79,30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3000051180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79,30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50,00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50,00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2180001000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50,00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2180001000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НАЦИОНАЛЬНАЯ ЭКОНОМИКА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3 188,80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Дорожное хозяйство (дорожные фонды)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3 158,80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субсидия на реализацию </w:t>
                  </w:r>
                  <w:proofErr w:type="spell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меропритятий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государственной программы Республики Карелия "Развитие транспортной системы" 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1110143180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749,00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1110143180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749,00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proofErr w:type="spell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софинансирование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мероприятий государственной программы Республики Карелия "Развитие транспортной системы"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11101S3180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182,55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11101S3180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182,55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субсидия на поддержку местных инициатив граждан проживающих в городских округах, в городских и сельских поселениях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1540143140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1 000,00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1540143140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1 000,00</w:t>
                  </w:r>
                </w:p>
              </w:tc>
            </w:tr>
            <w:tr w:rsidR="002C63EB" w:rsidRPr="002C63EB" w:rsidTr="002C63EB">
              <w:trPr>
                <w:trHeight w:val="67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proofErr w:type="spell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Софинансирование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расходов по мероприятиям на поддержку местных инициатив граждан, проживающих в городских и сельских поселениях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15401S3140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304,77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15401S3140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304,77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Содержание дорог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6000002000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922,48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09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6000002000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922,48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proofErr w:type="spell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Мепроприятия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по землеустройству и землепользованию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3400003000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3400003000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ЖИЛИЩНО-КОММУНАЛЬНОЕ ХОЗЯЙСТВО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173,15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Коммунальное хозяйство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3,15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мероприятия в области коммун</w:t>
                  </w:r>
                  <w:proofErr w:type="gram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.</w:t>
                  </w:r>
                  <w:proofErr w:type="gram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</w:t>
                  </w:r>
                  <w:proofErr w:type="spellStart"/>
                  <w:proofErr w:type="gram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х</w:t>
                  </w:r>
                  <w:proofErr w:type="gram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оз-ва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3510005000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3,15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02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3510005000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3,15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Благоустройство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170,00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Уличное освещение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6000001000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120,00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6000001000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120,00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6000005000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50,00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05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03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6000005000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50,00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КУЛЬТУРА, КИНЕМАТОГРАФИЯ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1 348,18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Культура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1 333,18</w:t>
                  </w:r>
                </w:p>
              </w:tc>
            </w:tr>
            <w:tr w:rsidR="002C63EB" w:rsidRPr="002C63EB" w:rsidTr="002C63EB">
              <w:trPr>
                <w:trHeight w:val="112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субсидия на реализацию мероприятий по обеспечению развития и </w:t>
                  </w:r>
                  <w:proofErr w:type="spellStart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укрпеления</w:t>
                  </w:r>
                  <w:proofErr w:type="spellEnd"/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07005L5580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525,00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07005L5580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525,00</w:t>
                  </w:r>
                </w:p>
              </w:tc>
            </w:tr>
            <w:tr w:rsidR="002C63EB" w:rsidRPr="002C63EB" w:rsidTr="002C63EB">
              <w:trPr>
                <w:trHeight w:val="90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работников муниципальных учреждений культуры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0700643250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82,99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Субсидии бюджетным учреждениям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0700643250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610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82,99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Учреждения культуры и мероприятия в сфере культуры и кинематографии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4400099000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689,19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Субсидии бюджетным учреждениям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4400099000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610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689,19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Межбюджетные трансферты бюджетам муниципальных районов из бюджетов поселений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5210006000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36,00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межбюджетные трансферты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5210006000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540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36,00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прочие мероприятия в сфере культуры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7950000000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08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04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7950000000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240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15,00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11,00</w:t>
                  </w:r>
                </w:p>
              </w:tc>
            </w:tr>
            <w:tr w:rsidR="002C63EB" w:rsidRPr="002C63EB" w:rsidTr="002C63EB">
              <w:trPr>
                <w:trHeight w:val="450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0000000000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прочие расходы по долговым обязательствам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0650003000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000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76" w:type="pct"/>
                  <w:gridSpan w:val="7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Обслуживание муниципального долга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314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01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0650003000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730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11,00</w:t>
                  </w:r>
                </w:p>
              </w:tc>
            </w:tr>
            <w:tr w:rsidR="002C63EB" w:rsidRPr="002C63EB" w:rsidTr="002C63EB">
              <w:trPr>
                <w:trHeight w:val="255"/>
              </w:trPr>
              <w:tc>
                <w:tcPr>
                  <w:tcW w:w="16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241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3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03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314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391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33BC" w:rsidRPr="002C63EB" w:rsidRDefault="007333BC" w:rsidP="007333BC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</w:pPr>
                  <w:r w:rsidRPr="002C63E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bidi="ar-SA"/>
                    </w:rPr>
                    <w:t>6 444,79</w:t>
                  </w:r>
                </w:p>
              </w:tc>
            </w:tr>
          </w:tbl>
          <w:p w:rsidR="007333BC" w:rsidRPr="002C63EB" w:rsidRDefault="007333BC" w:rsidP="007333BC">
            <w:pPr>
              <w:widowControl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</w:tbl>
    <w:p w:rsidR="0048513E" w:rsidRDefault="0048513E" w:rsidP="007333BC">
      <w:pPr>
        <w:tabs>
          <w:tab w:val="left" w:pos="0"/>
          <w:tab w:val="left" w:pos="7371"/>
        </w:tabs>
        <w:jc w:val="right"/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/>
      </w:tblPr>
      <w:tblGrid>
        <w:gridCol w:w="9571"/>
      </w:tblGrid>
      <w:tr w:rsidR="002C63EB" w:rsidRPr="007333BC" w:rsidTr="002C63EB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7333BC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</w:t>
            </w:r>
          </w:p>
        </w:tc>
      </w:tr>
      <w:tr w:rsidR="002C63EB" w:rsidRPr="007333BC" w:rsidTr="002C63EB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7333BC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 решению от 28.12.2017 № 52</w:t>
            </w:r>
          </w:p>
        </w:tc>
      </w:tr>
      <w:tr w:rsidR="002C63EB" w:rsidRPr="007333BC" w:rsidTr="002C63EB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7333BC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О внесении изменений в решение от28.12.2016 № 50</w:t>
            </w:r>
          </w:p>
        </w:tc>
      </w:tr>
      <w:tr w:rsidR="002C63EB" w:rsidRPr="007333BC" w:rsidTr="002C63EB">
        <w:trPr>
          <w:trHeight w:val="300"/>
        </w:trPr>
        <w:tc>
          <w:tcPr>
            <w:tcW w:w="1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7333BC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"О бюджете </w:t>
            </w:r>
            <w:proofErr w:type="spellStart"/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7333B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сельского поселения на 2017 год"</w:t>
            </w:r>
          </w:p>
        </w:tc>
      </w:tr>
    </w:tbl>
    <w:p w:rsidR="002C63EB" w:rsidRDefault="002C63EB" w:rsidP="007333BC">
      <w:pPr>
        <w:tabs>
          <w:tab w:val="left" w:pos="0"/>
          <w:tab w:val="left" w:pos="7371"/>
        </w:tabs>
        <w:jc w:val="right"/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/>
      </w:tblPr>
      <w:tblGrid>
        <w:gridCol w:w="272"/>
        <w:gridCol w:w="364"/>
        <w:gridCol w:w="366"/>
        <w:gridCol w:w="366"/>
        <w:gridCol w:w="366"/>
        <w:gridCol w:w="370"/>
        <w:gridCol w:w="366"/>
        <w:gridCol w:w="366"/>
        <w:gridCol w:w="1865"/>
        <w:gridCol w:w="730"/>
        <w:gridCol w:w="467"/>
        <w:gridCol w:w="522"/>
        <w:gridCol w:w="1403"/>
        <w:gridCol w:w="546"/>
        <w:gridCol w:w="1202"/>
      </w:tblGrid>
      <w:tr w:rsidR="002C63EB" w:rsidRPr="002C63EB" w:rsidTr="002C63EB">
        <w:trPr>
          <w:trHeight w:val="25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на 2017 год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6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proofErr w:type="gramStart"/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63EB" w:rsidRPr="002C63EB" w:rsidRDefault="002C63EB" w:rsidP="002C63E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spell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6 444,79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1 594,36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1 484,83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883,38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586,71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211,39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19,68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599,45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599,45</w:t>
            </w:r>
          </w:p>
        </w:tc>
      </w:tr>
      <w:tr w:rsidR="002C63EB" w:rsidRPr="002C63EB" w:rsidTr="002C63EB">
        <w:trPr>
          <w:trHeight w:val="112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36,53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36,53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34,92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1,61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79,30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79,30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79,30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79,30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3 188,80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3 158,80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мероприятий государственной программы Республики Карелия "Развитие транспортной системы" 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spell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государственной программы Республики Карелия "Развитие транспортной системы"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11101S3180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182,55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11101S3180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182,55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Иные закупки товаров, работ и услуг для обеспечения государственных </w:t>
            </w: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2C63EB" w:rsidRPr="002C63EB" w:rsidTr="002C63EB">
        <w:trPr>
          <w:trHeight w:val="67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spell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304,77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304,77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922,48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922,48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spell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173,15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3,15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3,15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3,15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1 348,18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1 333,18</w:t>
            </w:r>
          </w:p>
        </w:tc>
      </w:tr>
      <w:tr w:rsidR="002C63EB" w:rsidRPr="002C63EB" w:rsidTr="002C63EB">
        <w:trPr>
          <w:trHeight w:val="112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мероприятий по обеспечению развития и </w:t>
            </w:r>
            <w:proofErr w:type="spellStart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укрпеления</w:t>
            </w:r>
            <w:proofErr w:type="spellEnd"/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07005L5580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07005L5580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2C63EB" w:rsidRPr="002C63EB" w:rsidTr="002C63EB">
        <w:trPr>
          <w:trHeight w:val="90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работников муниципальных учреждений культуры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0700643250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82,99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0700643250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82,99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689,19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689,19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11,00</w:t>
            </w:r>
          </w:p>
        </w:tc>
      </w:tr>
      <w:tr w:rsidR="002C63EB" w:rsidRPr="002C63EB" w:rsidTr="002C63EB">
        <w:trPr>
          <w:trHeight w:val="450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60" w:type="pct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11,00</w:t>
            </w:r>
          </w:p>
        </w:tc>
      </w:tr>
      <w:tr w:rsidR="002C63EB" w:rsidRPr="002C63EB" w:rsidTr="002C63EB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63EB" w:rsidRPr="002C63EB" w:rsidRDefault="002C63EB" w:rsidP="002C63EB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C63EB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6 444,79</w:t>
            </w:r>
          </w:p>
        </w:tc>
      </w:tr>
    </w:tbl>
    <w:p w:rsidR="002C63EB" w:rsidRDefault="002C63EB" w:rsidP="002C63EB">
      <w:pPr>
        <w:tabs>
          <w:tab w:val="left" w:pos="0"/>
          <w:tab w:val="left" w:pos="7371"/>
        </w:tabs>
        <w:jc w:val="both"/>
        <w:rPr>
          <w:rFonts w:ascii="Arial" w:hAnsi="Arial" w:cs="Arial"/>
          <w:sz w:val="16"/>
          <w:szCs w:val="16"/>
        </w:rPr>
      </w:pPr>
    </w:p>
    <w:p w:rsidR="002C63EB" w:rsidRDefault="002C63EB" w:rsidP="002C63EB">
      <w:pPr>
        <w:tabs>
          <w:tab w:val="left" w:pos="0"/>
          <w:tab w:val="left" w:pos="7371"/>
        </w:tabs>
        <w:jc w:val="both"/>
        <w:rPr>
          <w:rFonts w:ascii="Arial" w:hAnsi="Arial" w:cs="Arial"/>
          <w:sz w:val="16"/>
          <w:szCs w:val="16"/>
        </w:rPr>
      </w:pPr>
    </w:p>
    <w:p w:rsidR="002C63EB" w:rsidRDefault="002C63EB" w:rsidP="002C63EB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</w:rPr>
      </w:pPr>
      <w:r w:rsidRPr="002C63EB">
        <w:rPr>
          <w:rFonts w:ascii="Times New Roman" w:hAnsi="Times New Roman" w:cs="Times New Roman"/>
        </w:rPr>
        <w:t>Пояснительная записка</w:t>
      </w:r>
    </w:p>
    <w:p w:rsidR="002C63EB" w:rsidRDefault="002C63EB" w:rsidP="002C63EB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от28.12.2017 № 52</w:t>
      </w:r>
    </w:p>
    <w:p w:rsidR="002C63EB" w:rsidRDefault="002C63EB" w:rsidP="002C63EB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</w:rPr>
      </w:pPr>
    </w:p>
    <w:p w:rsidR="00FA36AB" w:rsidRDefault="00FA36AB" w:rsidP="00FA36AB">
      <w:pPr>
        <w:pStyle w:val="a6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Уменьшение доходов на сумму  - 4</w:t>
      </w:r>
      <w:r w:rsidR="003B3071">
        <w:rPr>
          <w:rFonts w:ascii="Times New Roman" w:hAnsi="Times New Roman" w:cs="Times New Roman"/>
        </w:rPr>
        <w:t>91</w:t>
      </w:r>
      <w:r>
        <w:rPr>
          <w:rFonts w:ascii="Times New Roman" w:hAnsi="Times New Roman" w:cs="Times New Roman"/>
        </w:rPr>
        <w:t xml:space="preserve">,4, в т.ч. 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>: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НДФЛ – 76,7 т.р.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Налогам  на имущество  -256,7 т.р.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Доходам от компенсации затрат – 5,0 </w:t>
      </w: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.р</w:t>
      </w:r>
      <w:proofErr w:type="spellEnd"/>
      <w:proofErr w:type="gramEnd"/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Штрафам  - 9,0 т.р.,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Доходам от продажи активов – 100,0 </w:t>
      </w:r>
      <w:proofErr w:type="spellStart"/>
      <w:r>
        <w:rPr>
          <w:rFonts w:ascii="Times New Roman" w:hAnsi="Times New Roman" w:cs="Times New Roman"/>
        </w:rPr>
        <w:t>т</w:t>
      </w:r>
      <w:proofErr w:type="gramStart"/>
      <w:r>
        <w:rPr>
          <w:rFonts w:ascii="Times New Roman" w:hAnsi="Times New Roman" w:cs="Times New Roman"/>
        </w:rPr>
        <w:t>.р</w:t>
      </w:r>
      <w:proofErr w:type="spellEnd"/>
      <w:proofErr w:type="gramEnd"/>
    </w:p>
    <w:p w:rsidR="00FA36AB" w:rsidRP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Безвозмездным поступлениям по ППМИ  - 44,0 т.р.</w:t>
      </w:r>
    </w:p>
    <w:p w:rsidR="00FA36AB" w:rsidRDefault="00FA36AB" w:rsidP="00FA36AB">
      <w:pPr>
        <w:pStyle w:val="a6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Увеличение доходов </w:t>
      </w:r>
      <w:r w:rsidR="003B3071">
        <w:rPr>
          <w:rFonts w:ascii="Times New Roman" w:hAnsi="Times New Roman" w:cs="Times New Roman"/>
        </w:rPr>
        <w:t xml:space="preserve"> на сумму - </w:t>
      </w:r>
      <w:r>
        <w:rPr>
          <w:rFonts w:ascii="Times New Roman" w:hAnsi="Times New Roman" w:cs="Times New Roman"/>
        </w:rPr>
        <w:t xml:space="preserve"> </w:t>
      </w:r>
      <w:r w:rsidR="003B3071">
        <w:rPr>
          <w:rFonts w:ascii="Times New Roman" w:hAnsi="Times New Roman" w:cs="Times New Roman"/>
        </w:rPr>
        <w:t>136,1 т.р.</w:t>
      </w:r>
      <w:proofErr w:type="gramStart"/>
      <w:r w:rsidR="003B3071"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в т.ч по.: 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 w:rsidRPr="00FA36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Pr="00FA36AB">
        <w:rPr>
          <w:rFonts w:ascii="Times New Roman" w:hAnsi="Times New Roman" w:cs="Times New Roman"/>
        </w:rPr>
        <w:t xml:space="preserve">кцизам Дорожного фонда </w:t>
      </w:r>
      <w:r w:rsidR="003B3071">
        <w:rPr>
          <w:rFonts w:ascii="Times New Roman" w:hAnsi="Times New Roman" w:cs="Times New Roman"/>
        </w:rPr>
        <w:t xml:space="preserve"> - 74,9</w:t>
      </w:r>
      <w:r>
        <w:rPr>
          <w:rFonts w:ascii="Times New Roman" w:hAnsi="Times New Roman" w:cs="Times New Roman"/>
        </w:rPr>
        <w:t xml:space="preserve"> т.р.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Доходам от использования имущества – 6,7 т.р.</w:t>
      </w:r>
    </w:p>
    <w:p w:rsidR="00FA36AB" w:rsidRDefault="00FA36AB" w:rsidP="00FA36AB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Безвозмездным поступлениям из бюджетов других уровней   - 54,5 т.р. </w:t>
      </w:r>
    </w:p>
    <w:p w:rsidR="00FA36AB" w:rsidRDefault="00FA36AB" w:rsidP="00FA36AB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</w:rPr>
      </w:pPr>
      <w:r w:rsidRPr="003B3071">
        <w:rPr>
          <w:rFonts w:ascii="Times New Roman" w:hAnsi="Times New Roman" w:cs="Times New Roman"/>
          <w:b/>
          <w:i/>
          <w:u w:val="single"/>
        </w:rPr>
        <w:t>Общее снижение доходов   на сумму – 355,33 т.р</w:t>
      </w:r>
      <w:r w:rsidR="003B3071">
        <w:rPr>
          <w:rFonts w:ascii="Times New Roman" w:hAnsi="Times New Roman" w:cs="Times New Roman"/>
        </w:rPr>
        <w:t>.</w:t>
      </w:r>
    </w:p>
    <w:p w:rsidR="003B3071" w:rsidRDefault="003B3071" w:rsidP="00FA36AB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</w:rPr>
      </w:pPr>
    </w:p>
    <w:p w:rsidR="003B3071" w:rsidRDefault="003B3071" w:rsidP="003B3071">
      <w:pPr>
        <w:pStyle w:val="a6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 w:rsidRPr="003B3071">
        <w:rPr>
          <w:rFonts w:ascii="Times New Roman" w:hAnsi="Times New Roman" w:cs="Times New Roman"/>
        </w:rPr>
        <w:t xml:space="preserve">Уменьшение расходов </w:t>
      </w:r>
      <w:r>
        <w:rPr>
          <w:rFonts w:ascii="Times New Roman" w:hAnsi="Times New Roman" w:cs="Times New Roman"/>
        </w:rPr>
        <w:t xml:space="preserve"> на сумму </w:t>
      </w:r>
      <w:r w:rsidRPr="003B3071">
        <w:rPr>
          <w:rFonts w:ascii="Times New Roman" w:hAnsi="Times New Roman" w:cs="Times New Roman"/>
        </w:rPr>
        <w:t xml:space="preserve"> </w:t>
      </w:r>
      <w:r w:rsidR="00BE3CAE">
        <w:rPr>
          <w:rFonts w:ascii="Times New Roman" w:hAnsi="Times New Roman" w:cs="Times New Roman"/>
        </w:rPr>
        <w:t>-</w:t>
      </w:r>
      <w:r w:rsidR="004D3CDB">
        <w:rPr>
          <w:rFonts w:ascii="Times New Roman" w:hAnsi="Times New Roman" w:cs="Times New Roman"/>
        </w:rPr>
        <w:t>409,83</w:t>
      </w:r>
      <w:r w:rsidR="00BE3CAE">
        <w:rPr>
          <w:rFonts w:ascii="Times New Roman" w:hAnsi="Times New Roman" w:cs="Times New Roman"/>
        </w:rPr>
        <w:t xml:space="preserve">  т.р.</w:t>
      </w:r>
      <w:r w:rsidRPr="003B30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в т.ч.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>:</w:t>
      </w:r>
      <w:r w:rsidRPr="003B3071">
        <w:rPr>
          <w:rFonts w:ascii="Times New Roman" w:hAnsi="Times New Roman" w:cs="Times New Roman"/>
        </w:rPr>
        <w:t xml:space="preserve"> </w:t>
      </w:r>
    </w:p>
    <w:p w:rsidR="003B3071" w:rsidRDefault="003B3071" w:rsidP="003B3071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Общегосударственным вопросам – </w:t>
      </w:r>
      <w:r w:rsidR="00530C33">
        <w:rPr>
          <w:rFonts w:ascii="Times New Roman" w:hAnsi="Times New Roman" w:cs="Times New Roman"/>
        </w:rPr>
        <w:t>215,</w:t>
      </w:r>
      <w:r w:rsidR="004D3CDB">
        <w:rPr>
          <w:rFonts w:ascii="Times New Roman" w:hAnsi="Times New Roman" w:cs="Times New Roman"/>
        </w:rPr>
        <w:t>82</w:t>
      </w:r>
      <w:r>
        <w:rPr>
          <w:rFonts w:ascii="Times New Roman" w:hAnsi="Times New Roman" w:cs="Times New Roman"/>
        </w:rPr>
        <w:t xml:space="preserve"> т.р.</w:t>
      </w:r>
    </w:p>
    <w:p w:rsidR="003B3071" w:rsidRDefault="003B3071" w:rsidP="003B3071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т.ч.: по зарплате  - </w:t>
      </w:r>
      <w:r w:rsidR="00530C33">
        <w:rPr>
          <w:rFonts w:ascii="Times New Roman" w:hAnsi="Times New Roman" w:cs="Times New Roman"/>
        </w:rPr>
        <w:t>102,68</w:t>
      </w:r>
      <w:r>
        <w:rPr>
          <w:rFonts w:ascii="Times New Roman" w:hAnsi="Times New Roman" w:cs="Times New Roman"/>
        </w:rPr>
        <w:t xml:space="preserve"> т.р.  </w:t>
      </w:r>
    </w:p>
    <w:p w:rsidR="003B3071" w:rsidRDefault="003B3071" w:rsidP="003B3071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по работам и услугам – 106,97 т.р.</w:t>
      </w:r>
    </w:p>
    <w:p w:rsidR="003B3071" w:rsidRDefault="003B3071" w:rsidP="003B3071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по налогам и сборам  - 5,</w:t>
      </w:r>
      <w:r w:rsidR="004D3CDB">
        <w:rPr>
          <w:rFonts w:ascii="Times New Roman" w:hAnsi="Times New Roman" w:cs="Times New Roman"/>
        </w:rPr>
        <w:t>06</w:t>
      </w:r>
      <w:r>
        <w:rPr>
          <w:rFonts w:ascii="Times New Roman" w:hAnsi="Times New Roman" w:cs="Times New Roman"/>
        </w:rPr>
        <w:t xml:space="preserve"> т.р.</w:t>
      </w:r>
    </w:p>
    <w:p w:rsidR="004D3CDB" w:rsidRDefault="004D3CDB" w:rsidP="003B3071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по прочим налогам -0,63 т. р.</w:t>
      </w:r>
    </w:p>
    <w:p w:rsidR="003B3071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содержанию дорог – 19,83 т.р.</w:t>
      </w:r>
    </w:p>
    <w:p w:rsidR="00BE3CAE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культуре  -</w:t>
      </w:r>
      <w:r w:rsidR="00530C33">
        <w:rPr>
          <w:rFonts w:ascii="Times New Roman" w:hAnsi="Times New Roman" w:cs="Times New Roman"/>
        </w:rPr>
        <w:t>110,18</w:t>
      </w:r>
      <w:r>
        <w:rPr>
          <w:rFonts w:ascii="Times New Roman" w:hAnsi="Times New Roman" w:cs="Times New Roman"/>
        </w:rPr>
        <w:t xml:space="preserve"> т.р.</w:t>
      </w:r>
    </w:p>
    <w:p w:rsidR="00BE3CAE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Социальной политике -20,0 т.р.</w:t>
      </w:r>
    </w:p>
    <w:p w:rsidR="00BE3CAE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Физкультуре и спорту – 25,0 т.р.</w:t>
      </w:r>
    </w:p>
    <w:p w:rsidR="00BE3CAE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Обслуживанию муниципального долга – 19,0 т.р.</w:t>
      </w:r>
    </w:p>
    <w:p w:rsidR="00BE3CAE" w:rsidRDefault="00BE3CAE" w:rsidP="00BE3CAE">
      <w:pPr>
        <w:pStyle w:val="a6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Увеличение расходов на сумму -  54,5  в т.ч.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>:</w:t>
      </w:r>
    </w:p>
    <w:p w:rsidR="00BE3CAE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Воинскому учету  4,3 т.р.</w:t>
      </w:r>
    </w:p>
    <w:p w:rsidR="00BE3CAE" w:rsidRPr="00BE3CAE" w:rsidRDefault="00BE3CAE" w:rsidP="00BE3CAE">
      <w:pPr>
        <w:pStyle w:val="a6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Субсидии на оплату труда работникам культуры – 50,2 т.р.</w:t>
      </w:r>
    </w:p>
    <w:sectPr w:rsidR="00BE3CAE" w:rsidRPr="00BE3CAE" w:rsidSect="000D4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7C14"/>
    <w:multiLevelType w:val="multilevel"/>
    <w:tmpl w:val="86C26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21E8A"/>
    <w:rsid w:val="000D46FE"/>
    <w:rsid w:val="000D7A79"/>
    <w:rsid w:val="001769AA"/>
    <w:rsid w:val="001D3D4B"/>
    <w:rsid w:val="0028270A"/>
    <w:rsid w:val="00292D00"/>
    <w:rsid w:val="002C63EB"/>
    <w:rsid w:val="002D339E"/>
    <w:rsid w:val="0034461C"/>
    <w:rsid w:val="00385BF6"/>
    <w:rsid w:val="003B3071"/>
    <w:rsid w:val="00422416"/>
    <w:rsid w:val="004277DA"/>
    <w:rsid w:val="0048513E"/>
    <w:rsid w:val="004B561B"/>
    <w:rsid w:val="004D3CDB"/>
    <w:rsid w:val="0052139B"/>
    <w:rsid w:val="00530C33"/>
    <w:rsid w:val="00581B66"/>
    <w:rsid w:val="00624392"/>
    <w:rsid w:val="007333BC"/>
    <w:rsid w:val="007748D8"/>
    <w:rsid w:val="00821E8A"/>
    <w:rsid w:val="00B311FB"/>
    <w:rsid w:val="00BE3CAE"/>
    <w:rsid w:val="00E0147C"/>
    <w:rsid w:val="00E07811"/>
    <w:rsid w:val="00E271CB"/>
    <w:rsid w:val="00EC0427"/>
    <w:rsid w:val="00F26686"/>
    <w:rsid w:val="00FA36AB"/>
    <w:rsid w:val="00FA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8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E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Exact">
    <w:name w:val="Основной текст (3) Exact"/>
    <w:basedOn w:val="a0"/>
    <w:link w:val="3"/>
    <w:locked/>
    <w:rsid w:val="00821E8A"/>
    <w:rPr>
      <w:rFonts w:ascii="Segoe UI" w:eastAsia="Segoe UI" w:hAnsi="Segoe UI" w:cs="Segoe UI"/>
      <w:spacing w:val="50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821E8A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821E8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1E8A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4">
    <w:name w:val="Hyperlink"/>
    <w:basedOn w:val="a0"/>
    <w:uiPriority w:val="99"/>
    <w:semiHidden/>
    <w:unhideWhenUsed/>
    <w:rsid w:val="00292D0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92D00"/>
    <w:rPr>
      <w:color w:val="800080"/>
      <w:u w:val="single"/>
    </w:rPr>
  </w:style>
  <w:style w:type="paragraph" w:customStyle="1" w:styleId="xl64">
    <w:name w:val="xl64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65">
    <w:name w:val="xl65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66">
    <w:name w:val="xl66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67">
    <w:name w:val="xl67"/>
    <w:basedOn w:val="a"/>
    <w:rsid w:val="00292D00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68">
    <w:name w:val="xl68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69">
    <w:name w:val="xl69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0">
    <w:name w:val="xl70"/>
    <w:basedOn w:val="a"/>
    <w:rsid w:val="00292D00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1">
    <w:name w:val="xl71"/>
    <w:basedOn w:val="a"/>
    <w:rsid w:val="00292D00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2">
    <w:name w:val="xl72"/>
    <w:basedOn w:val="a"/>
    <w:rsid w:val="00292D0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73">
    <w:name w:val="xl73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74">
    <w:name w:val="xl74"/>
    <w:basedOn w:val="a"/>
    <w:rsid w:val="00292D00"/>
    <w:pPr>
      <w:widowControl/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5">
    <w:name w:val="xl75"/>
    <w:basedOn w:val="a"/>
    <w:rsid w:val="00292D00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76">
    <w:name w:val="xl76"/>
    <w:basedOn w:val="a"/>
    <w:rsid w:val="00292D00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77">
    <w:name w:val="xl77"/>
    <w:basedOn w:val="a"/>
    <w:rsid w:val="00292D00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78">
    <w:name w:val="xl78"/>
    <w:basedOn w:val="a"/>
    <w:rsid w:val="00292D00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79">
    <w:name w:val="xl79"/>
    <w:basedOn w:val="a"/>
    <w:rsid w:val="00292D00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80">
    <w:name w:val="xl80"/>
    <w:basedOn w:val="a"/>
    <w:rsid w:val="00292D00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1">
    <w:name w:val="xl81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2">
    <w:name w:val="xl82"/>
    <w:basedOn w:val="a"/>
    <w:rsid w:val="00292D00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3">
    <w:name w:val="xl83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4">
    <w:name w:val="xl84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5">
    <w:name w:val="xl85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6">
    <w:name w:val="xl86"/>
    <w:basedOn w:val="a"/>
    <w:rsid w:val="00292D00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7">
    <w:name w:val="xl87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8">
    <w:name w:val="xl88"/>
    <w:basedOn w:val="a"/>
    <w:rsid w:val="00292D0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89">
    <w:name w:val="xl89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0">
    <w:name w:val="xl90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1">
    <w:name w:val="xl91"/>
    <w:basedOn w:val="a"/>
    <w:rsid w:val="00292D0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2">
    <w:name w:val="xl92"/>
    <w:basedOn w:val="a"/>
    <w:rsid w:val="00292D00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3">
    <w:name w:val="xl93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4">
    <w:name w:val="xl94"/>
    <w:basedOn w:val="a"/>
    <w:rsid w:val="00292D00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5">
    <w:name w:val="xl95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6">
    <w:name w:val="xl96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7">
    <w:name w:val="xl97"/>
    <w:basedOn w:val="a"/>
    <w:rsid w:val="00292D00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98">
    <w:name w:val="xl98"/>
    <w:basedOn w:val="a"/>
    <w:rsid w:val="00292D00"/>
    <w:pPr>
      <w:widowControl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99">
    <w:name w:val="xl99"/>
    <w:basedOn w:val="a"/>
    <w:rsid w:val="00292D00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0">
    <w:name w:val="xl100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1">
    <w:name w:val="xl101"/>
    <w:basedOn w:val="a"/>
    <w:rsid w:val="00292D0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2">
    <w:name w:val="xl102"/>
    <w:basedOn w:val="a"/>
    <w:rsid w:val="00292D00"/>
    <w:pPr>
      <w:widowControl/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3">
    <w:name w:val="xl103"/>
    <w:basedOn w:val="a"/>
    <w:rsid w:val="00292D00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16"/>
      <w:szCs w:val="16"/>
      <w:lang w:bidi="ar-SA"/>
    </w:rPr>
  </w:style>
  <w:style w:type="paragraph" w:customStyle="1" w:styleId="xl104">
    <w:name w:val="xl104"/>
    <w:basedOn w:val="a"/>
    <w:rsid w:val="00292D00"/>
    <w:pPr>
      <w:widowControl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5">
    <w:name w:val="xl105"/>
    <w:basedOn w:val="a"/>
    <w:rsid w:val="00292D00"/>
    <w:pPr>
      <w:widowControl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xl106">
    <w:name w:val="xl106"/>
    <w:basedOn w:val="a"/>
    <w:rsid w:val="00292D00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7">
    <w:name w:val="xl107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8">
    <w:name w:val="xl108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09">
    <w:name w:val="xl109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0">
    <w:name w:val="xl110"/>
    <w:basedOn w:val="a"/>
    <w:rsid w:val="00292D00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1">
    <w:name w:val="xl111"/>
    <w:basedOn w:val="a"/>
    <w:rsid w:val="00292D00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auto"/>
      <w:sz w:val="20"/>
      <w:szCs w:val="20"/>
      <w:lang w:bidi="ar-SA"/>
    </w:rPr>
  </w:style>
  <w:style w:type="paragraph" w:customStyle="1" w:styleId="xl112">
    <w:name w:val="xl112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3">
    <w:name w:val="xl113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4">
    <w:name w:val="xl114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xl115">
    <w:name w:val="xl115"/>
    <w:basedOn w:val="a"/>
    <w:rsid w:val="00292D00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customStyle="1" w:styleId="font5">
    <w:name w:val="font5"/>
    <w:basedOn w:val="a"/>
    <w:rsid w:val="0048513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nt6">
    <w:name w:val="font6"/>
    <w:basedOn w:val="a"/>
    <w:rsid w:val="0048513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FA36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17D4DF0AFB94A350C758EC2BFC9189FDD22FEFBD8795D830F29815AC0DD7F15F6C979DBC892CAN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DA7F3-EEF6-43B9-A875-69A3E8E8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3790</Words>
  <Characters>21607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Владимировн</dc:creator>
  <cp:lastModifiedBy>Алевтина Владимировн</cp:lastModifiedBy>
  <cp:revision>2</cp:revision>
  <cp:lastPrinted>2018-01-16T07:18:00Z</cp:lastPrinted>
  <dcterms:created xsi:type="dcterms:W3CDTF">2018-01-16T14:23:00Z</dcterms:created>
  <dcterms:modified xsi:type="dcterms:W3CDTF">2018-01-16T14:23:00Z</dcterms:modified>
</cp:coreProperties>
</file>